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bookmarkStart w:id="0" w:name="_Toc391638886"/>
      <w:r>
        <w:rPr>
          <w:rFonts w:hint="eastAsia"/>
          <w:b/>
          <w:sz w:val="44"/>
          <w:szCs w:val="44"/>
        </w:rPr>
        <w:t>第12讲 倒推法解题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有些应用题如果按照一般方法，顺着题目的条件一步一步地列出算式求解，过程比较繁琐。所以，解题时，我们可以从最后的结果出发，运用加与减、乘与除之间的互逆关系，从后到前一步一步地推算，这种思考问题的方法叫倒推法。</w:t>
      </w:r>
    </w:p>
    <w:p>
      <w:pPr>
        <w:spacing w:line="360" w:lineRule="auto"/>
        <w:ind w:firstLine="354" w:firstLineChars="147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【例题1】</w:t>
      </w:r>
      <w:r>
        <w:rPr>
          <w:rFonts w:hint="eastAsia" w:ascii="宋体" w:hAnsi="宋体"/>
          <w:sz w:val="24"/>
          <w:szCs w:val="24"/>
        </w:rPr>
        <w:t>一本文艺书，小明第一天看了全书的</w:t>
      </w:r>
      <w:r>
        <w:rPr>
          <w:rFonts w:ascii="宋体" w:hAnsi="宋体"/>
          <w:position w:val="-24"/>
          <w:sz w:val="24"/>
          <w:szCs w:val="24"/>
        </w:rPr>
        <w:object>
          <v:shape id="_x0000_i102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，第二天看了余下的</w:t>
      </w:r>
      <w:r>
        <w:rPr>
          <w:rFonts w:ascii="宋体" w:hAnsi="宋体"/>
          <w:position w:val="-24"/>
          <w:sz w:val="24"/>
          <w:szCs w:val="24"/>
        </w:rPr>
        <w:object>
          <v:shape id="_x0000_i1026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，还剩下48页，这本书共有多少页？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１、某班少先队员参加劳动，其中</w:t>
      </w:r>
      <w:r>
        <w:rPr>
          <w:rFonts w:ascii="宋体" w:hAnsi="宋体"/>
          <w:position w:val="-24"/>
          <w:sz w:val="24"/>
          <w:szCs w:val="24"/>
        </w:rPr>
        <w:object>
          <v:shape id="_x0000_i102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的人打扫礼堂，剩下队员中的</w:t>
      </w:r>
      <w:r>
        <w:rPr>
          <w:rFonts w:ascii="宋体" w:hAnsi="宋体"/>
          <w:position w:val="-24"/>
          <w:sz w:val="24"/>
          <w:szCs w:val="24"/>
        </w:rPr>
        <w:object>
          <v:shape id="_x0000_i1028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打扫操场，还剩12人打扫教室，这个班共有多少名少先队员？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"http://hi.baidu.com/%D3%CE%CF%C0%D6%AF%CC%EC/blog/item/cac36839f9a739c8d4622595.html"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２、一辆汽车从甲地出发，第一天走了全程的</w:t>
      </w:r>
      <w:r>
        <w:rPr>
          <w:rFonts w:ascii="宋体" w:hAnsi="宋体"/>
          <w:position w:val="-24"/>
          <w:sz w:val="24"/>
          <w:szCs w:val="24"/>
        </w:rPr>
        <w:object>
          <v:shape id="_x0000_i1029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，第二天走了余下的</w:t>
      </w:r>
      <w:r>
        <w:rPr>
          <w:rFonts w:ascii="宋体" w:hAnsi="宋体"/>
          <w:position w:val="-24"/>
          <w:sz w:val="24"/>
          <w:szCs w:val="24"/>
        </w:rPr>
        <w:object>
          <v:shape id="_x0000_i10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，第三天走了250千米到达乙地。甲、乙两地间的路程是多少千米？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"http://hi.baidu.com/%D3%CE%CF%C0%D6%AF%CC%EC/blog/item/d01737ccb97ee85b0eb34595.html"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３、把一堆苹果分给四个人，甲拿走了其中的</w:t>
      </w:r>
      <w:r>
        <w:rPr>
          <w:rFonts w:ascii="宋体" w:hAnsi="宋体"/>
          <w:position w:val="-24"/>
          <w:sz w:val="24"/>
          <w:szCs w:val="24"/>
        </w:rPr>
        <w:object>
          <v:shape id="_x0000_i103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，乙拿走了余下的</w:t>
      </w:r>
      <w:r>
        <w:rPr>
          <w:rFonts w:ascii="宋体" w:hAnsi="宋体"/>
          <w:position w:val="-24"/>
          <w:sz w:val="24"/>
          <w:szCs w:val="24"/>
        </w:rPr>
        <w:object>
          <v:shape id="_x0000_i10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，丙拿走这时所剩的</w:t>
      </w:r>
      <w:r>
        <w:rPr>
          <w:rFonts w:ascii="宋体" w:hAnsi="宋体"/>
          <w:position w:val="-24"/>
          <w:sz w:val="24"/>
          <w:szCs w:val="24"/>
        </w:rPr>
        <w:object>
          <v:shape id="_x0000_i103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，丁拿走最后剩下的15个，这堆苹果共有多少个？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"http://hi.baidu.com/%D3%CE%CF%C0%D6%AF%CC%EC/blog/item/2efe985576dbab5e574e0096.html"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【例题2】</w:t>
      </w:r>
      <w:r>
        <w:rPr>
          <w:rFonts w:hint="eastAsia" w:ascii="宋体" w:hAnsi="宋体"/>
          <w:sz w:val="24"/>
          <w:szCs w:val="24"/>
        </w:rPr>
        <w:t>筑路队修一段路，第一天修了全长的</w:t>
      </w:r>
      <w:r>
        <w:rPr>
          <w:rFonts w:ascii="宋体" w:hAnsi="宋体"/>
          <w:position w:val="-24"/>
          <w:sz w:val="24"/>
          <w:szCs w:val="24"/>
        </w:rPr>
        <w:object>
          <v:shape id="_x0000_i103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又100米，第二天修了余下的</w:t>
      </w:r>
      <w:r>
        <w:rPr>
          <w:rFonts w:ascii="宋体" w:hAnsi="宋体"/>
          <w:position w:val="-24"/>
          <w:sz w:val="24"/>
          <w:szCs w:val="24"/>
        </w:rPr>
        <w:object>
          <v:shape id="_x0000_i103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 xml:space="preserve"> ，还剩500米，这段公路全长多少米？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１、一堆煤，上午运走</w:t>
      </w:r>
      <w:r>
        <w:rPr>
          <w:rFonts w:ascii="宋体" w:hAnsi="宋体"/>
          <w:position w:val="-24"/>
          <w:sz w:val="24"/>
          <w:szCs w:val="24"/>
        </w:rPr>
        <w:object>
          <v:shape id="_x0000_i103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，下午运的比余下的</w:t>
      </w:r>
      <w:r>
        <w:rPr>
          <w:rFonts w:ascii="宋体" w:hAnsi="宋体"/>
          <w:position w:val="-24"/>
          <w:sz w:val="24"/>
          <w:szCs w:val="24"/>
        </w:rPr>
        <w:object>
          <v:shape id="_x0000_i1037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还多6吨，最后剩下14吨还没有运走，这堆煤原有多少吨？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"http://hi.baidu.com/%D3%CE%CF%C0%D6%AF%CC%EC/blog/item/dcecf03ee4f70de655e72397.html"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２、用拖拉机耕一块地，第一天耕了这块地的</w:t>
      </w:r>
      <w:r>
        <w:rPr>
          <w:rFonts w:ascii="宋体" w:hAnsi="宋体"/>
          <w:position w:val="-24"/>
          <w:sz w:val="24"/>
          <w:szCs w:val="24"/>
        </w:rPr>
        <w:object>
          <v:shape id="_x0000_i1038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又2公顷，第二天耕的比余下的</w:t>
      </w:r>
      <w:r>
        <w:rPr>
          <w:rFonts w:ascii="宋体" w:hAnsi="宋体"/>
          <w:position w:val="-24"/>
          <w:sz w:val="24"/>
          <w:szCs w:val="24"/>
        </w:rPr>
        <w:object>
          <v:shape id="_x0000_i103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多3公顷，还剩下35公顷，这块地共有多少公顷？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"http://hi.baidu.com/%D3%CE%CF%C0%D6%AF%CC%EC/blog/item/37f6dff5a82cdb64dcc47497.html"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３、一批水泥，第一天用去了</w:t>
      </w:r>
      <w:r>
        <w:rPr>
          <w:rFonts w:ascii="宋体" w:hAnsi="宋体"/>
          <w:position w:val="-24"/>
          <w:sz w:val="24"/>
          <w:szCs w:val="24"/>
        </w:rPr>
        <w:object>
          <v:shape id="_x0000_i104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多1吨，第二天用去了余下</w:t>
      </w:r>
      <w:r>
        <w:rPr>
          <w:rFonts w:ascii="宋体" w:hAnsi="宋体"/>
          <w:position w:val="-24"/>
          <w:sz w:val="24"/>
          <w:szCs w:val="24"/>
        </w:rPr>
        <w:object>
          <v:shape id="_x0000_i1041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少2吨，还剩下16吨，原来这批水泥有多少吨？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"http://hi.baidu.com/%D3%CE%CF%C0%D6%AF%CC%EC/blog/item/ef96d3097a0e7cdb63d98690.html"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【例题3】</w:t>
      </w:r>
      <w:r>
        <w:rPr>
          <w:rFonts w:hint="eastAsia" w:ascii="宋体" w:hAnsi="宋体"/>
          <w:sz w:val="24"/>
          <w:szCs w:val="24"/>
        </w:rPr>
        <w:t>有甲、乙两桶油，从甲桶中倒出</w:t>
      </w:r>
      <w:r>
        <w:rPr>
          <w:rFonts w:ascii="宋体" w:hAnsi="宋体"/>
          <w:position w:val="-24"/>
          <w:sz w:val="24"/>
          <w:szCs w:val="24"/>
        </w:rPr>
        <w:object>
          <v:shape id="_x0000_i1042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给乙桶后，又从乙桶中倒出</w:t>
      </w:r>
      <w:r>
        <w:rPr>
          <w:rFonts w:ascii="宋体" w:hAnsi="宋体"/>
          <w:position w:val="-24"/>
          <w:sz w:val="24"/>
          <w:szCs w:val="24"/>
        </w:rPr>
        <w:object>
          <v:shape id="_x0000_i1043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给甲桶，这时两桶油各有24千克，原来甲、乙两个桶中各有多少千克油？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１、小华拿出自己的画片的</w:t>
      </w:r>
      <w:r>
        <w:rPr>
          <w:rFonts w:ascii="宋体" w:hAnsi="宋体"/>
          <w:position w:val="-24"/>
          <w:sz w:val="24"/>
          <w:szCs w:val="24"/>
        </w:rPr>
        <w:object>
          <v:shape id="_x0000_i104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给小强，小强再从自己现有的画片中拿出</w:t>
      </w:r>
      <w:r>
        <w:rPr>
          <w:rFonts w:ascii="宋体" w:hAnsi="宋体"/>
          <w:position w:val="-24"/>
          <w:sz w:val="24"/>
          <w:szCs w:val="24"/>
        </w:rPr>
        <w:object>
          <v:shape id="_x0000_i104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给小华，这时两人各有画片12张，原来两人各有画片多少张？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"http://hi.baidu.com/%D3%CE%CF%C0%D6%AF%CC%EC/blog/item/efb86218313ec14f42a9ad91.html"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２、甲、乙两人各有人民币若干元，甲拿出</w:t>
      </w:r>
      <w:r>
        <w:rPr>
          <w:rFonts w:ascii="宋体" w:hAnsi="宋体"/>
          <w:position w:val="-24"/>
          <w:sz w:val="24"/>
          <w:szCs w:val="24"/>
        </w:rPr>
        <w:object>
          <v:shape id="_x0000_i1046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给乙后，乙又拿出</w:t>
      </w:r>
      <w:r>
        <w:rPr>
          <w:rFonts w:ascii="宋体" w:hAnsi="宋体"/>
          <w:position w:val="-24"/>
          <w:sz w:val="24"/>
          <w:szCs w:val="24"/>
        </w:rPr>
        <w:object>
          <v:shape id="_x0000_i104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给甲，这时他们各有90元，他们原来各有多少元？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"http://hi.baidu.com/%D3%CE%CF%C0%D6%AF%CC%EC/blog/item/86cab3d1fcf8e785a1ec9c91.html"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【例题4】</w:t>
      </w:r>
      <w:r>
        <w:rPr>
          <w:rFonts w:hint="eastAsia" w:ascii="宋体" w:hAnsi="宋体"/>
          <w:sz w:val="24"/>
          <w:szCs w:val="24"/>
        </w:rPr>
        <w:t>甲、乙、丙三人共有人民币168元，第一次甲拿出与乙相同的钱数给乙；第二次乙拿出与丙相同的钱数给丙；第三次丙拿出与这时甲相同的钱数给甲。这样，甲、乙、丙三人的钱数相等，原来甲比乙多多少元钱？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１、甲、乙、丙三个班共有学生144人，先从甲班调出与乙班相同的人数给乙班，再从乙班调出与丙班相同的人数到丙班。再从丙班调出与这时甲班相同的人数给甲班，这样，甲、乙、丙三个班人数相等。原来甲班比乙班多多少人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"http://hi.baidu.com/%D3%CE%CF%C0%D6%AF%CC%EC/blog/item/dfc4fcf49603ef2fbd310993.html"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２、甲、乙、丙三个盒子各有若干个小球，从甲盒拿出4个放入乙盒，再从乙盒拿出8个放入丙盒后，三个盒子内的小球个数相等。原来乙盒比丙盒多几个球？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"http://hi.baidu.com/%D3%CE%CF%C0%D6%AF%CC%EC/blog/item/382980db36364fd1b7fd4893.html"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【例题5】</w:t>
      </w:r>
      <w:r>
        <w:rPr>
          <w:rFonts w:hint="eastAsia"/>
          <w:sz w:val="24"/>
          <w:szCs w:val="24"/>
        </w:rPr>
        <w:t>甲、乙两个仓库各有粮食若干吨，从甲仓库运出</w:t>
      </w:r>
      <w:r>
        <w:rPr>
          <w:position w:val="-24"/>
          <w:sz w:val="24"/>
          <w:szCs w:val="24"/>
        </w:rPr>
        <w:object>
          <v:shape id="_x0000_i104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hint="eastAsia"/>
          <w:sz w:val="24"/>
          <w:szCs w:val="24"/>
        </w:rPr>
        <w:t>到乙仓库后，又从乙仓库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运出</w:t>
      </w:r>
      <w:r>
        <w:rPr>
          <w:position w:val="-24"/>
          <w:sz w:val="24"/>
          <w:szCs w:val="24"/>
        </w:rPr>
        <w:object>
          <v:shape id="_x0000_i104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hint="eastAsia"/>
          <w:sz w:val="24"/>
          <w:szCs w:val="24"/>
        </w:rPr>
        <w:t>到甲仓库，这时甲、乙两仓库的粮食储量相等。原来甲仓库的粮食是乙仓库的几分之几？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练习5：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1、甲、乙两个仓库各有粮食若干吨，从甲仓库运出</w:t>
      </w:r>
      <w:r>
        <w:rPr>
          <w:position w:val="-24"/>
          <w:sz w:val="24"/>
          <w:szCs w:val="24"/>
        </w:rPr>
        <w:object>
          <v:shape id="_x0000_i1050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hint="eastAsia"/>
          <w:sz w:val="24"/>
          <w:szCs w:val="24"/>
        </w:rPr>
        <w:t>到乙仓库后，又从乙仓库运出</w:t>
      </w:r>
      <w:r>
        <w:rPr>
          <w:position w:val="-24"/>
          <w:sz w:val="24"/>
          <w:szCs w:val="24"/>
        </w:rPr>
        <w:object>
          <v:shape id="_x0000_i1051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hint="eastAsia"/>
          <w:sz w:val="24"/>
          <w:szCs w:val="24"/>
        </w:rPr>
        <w:t>到甲仓库，这时甲、乙两仓库的粮食储量相等。原来甲仓库的粮食是乙仓库的几分之几？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"http://hi.baidu.com/%D3%CE%CF%C0%D6%AF%CC%EC/blog/item/e6d68ab4fc1563c437d3ca9d.html"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２、甲、乙两个仓库各有粮食若干吨，从甲仓库运出</w:t>
      </w:r>
      <w:r>
        <w:rPr>
          <w:position w:val="-24"/>
          <w:sz w:val="24"/>
          <w:szCs w:val="24"/>
        </w:rPr>
        <w:object>
          <v:shape id="_x0000_i1052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rFonts w:hint="eastAsia"/>
          <w:sz w:val="24"/>
          <w:szCs w:val="24"/>
        </w:rPr>
        <w:t>到乙仓库后，又从乙仓库运出</w:t>
      </w:r>
      <w:r>
        <w:rPr>
          <w:position w:val="-24"/>
          <w:sz w:val="24"/>
          <w:szCs w:val="24"/>
        </w:rPr>
        <w:object>
          <v:shape id="_x0000_i105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hint="eastAsia"/>
          <w:sz w:val="24"/>
          <w:szCs w:val="24"/>
        </w:rPr>
        <w:t>到甲仓库，这时甲、乙两仓库的粮食储量相等。原来甲仓库的粮食是乙仓库的几分之几？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"http://hi.baidu.com/%D3%CE%CF%C0%D6%AF%CC%EC/blog/item/7103211e4ed65bffe1fe0b9d.html"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三、课后作业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1、甲、乙、丙三个仓库面粉袋数的比是6：9：5，如果从乙仓库拿出400袋平均分给甲、丙两仓库，则甲、乙两个仓库的数量相等。这三个仓库共存面粉多少袋？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"http://hi.baidu.com/%D3%CE%CF%C0%D6%AF%CC%EC/blog/item/6ffeb226682e8109908f9d9c.html"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"http://hi.baidu.com/%D3%CE%CF%C0%D6%AF%CC%EC/blog/item/67cb1efdc1e8fc88b801a09e.html"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2、一瓶酒精，第一次倒出</w:t>
      </w:r>
      <w:r>
        <w:rPr>
          <w:position w:val="-24"/>
          <w:sz w:val="24"/>
          <w:szCs w:val="24"/>
        </w:rPr>
        <w:object>
          <v:shape id="_x0000_i105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，然后倒回瓶中40克，第二次再倒出瓶中酒精的</w:t>
      </w:r>
      <w:r>
        <w:rPr>
          <w:rFonts w:ascii="宋体" w:hAnsi="宋体"/>
          <w:position w:val="-24"/>
          <w:sz w:val="24"/>
          <w:szCs w:val="24"/>
        </w:rPr>
        <w:object>
          <v:shape id="_x0000_i105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，第三次倒出180克，瓶中好剩下60克，原来瓶中有多少克酒精？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３、甲、乙两个仓库各有粮食若干吨，从甲仓库运出</w:t>
      </w:r>
      <w:r>
        <w:rPr>
          <w:position w:val="-24"/>
          <w:sz w:val="24"/>
          <w:szCs w:val="24"/>
        </w:rPr>
        <w:object>
          <v:shape id="_x0000_i1056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到乙仓库后，又从乙仓库运出</w:t>
      </w:r>
      <w:r>
        <w:rPr>
          <w:rFonts w:ascii="宋体" w:hAnsi="宋体"/>
          <w:position w:val="-24"/>
          <w:sz w:val="24"/>
          <w:szCs w:val="24"/>
        </w:rPr>
        <w:object>
          <v:shape id="_x0000_i105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到甲仓库，这时乙仓库的粮食是甲仓库的</w:t>
      </w:r>
      <w:r>
        <w:rPr>
          <w:rFonts w:ascii="宋体" w:hAnsi="宋体"/>
          <w:position w:val="-24"/>
          <w:sz w:val="24"/>
          <w:szCs w:val="24"/>
        </w:rPr>
        <w:object>
          <v:shape id="_x0000_i1058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。原来甲仓库的粮食是乙仓库的几分之几？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"http://hi.baidu.com/%D3%CE%CF%C0%D6%AF%CC%EC/blog/item/b98de5a92524fbbbca130c91.html"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1875"/>
    <w:rsid w:val="001A3B61"/>
    <w:rsid w:val="001B293B"/>
    <w:rsid w:val="001B5BE3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2D49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2953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06DC"/>
    <w:rsid w:val="006322F0"/>
    <w:rsid w:val="0063329B"/>
    <w:rsid w:val="00635206"/>
    <w:rsid w:val="00652E5C"/>
    <w:rsid w:val="00664007"/>
    <w:rsid w:val="00666954"/>
    <w:rsid w:val="006674F9"/>
    <w:rsid w:val="0067242B"/>
    <w:rsid w:val="006863FF"/>
    <w:rsid w:val="00690E05"/>
    <w:rsid w:val="00694A3B"/>
    <w:rsid w:val="00696B14"/>
    <w:rsid w:val="00697081"/>
    <w:rsid w:val="006B7741"/>
    <w:rsid w:val="006C1FDE"/>
    <w:rsid w:val="006C52D8"/>
    <w:rsid w:val="006D5B0D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5979"/>
    <w:rsid w:val="009078CD"/>
    <w:rsid w:val="00915E48"/>
    <w:rsid w:val="0092071B"/>
    <w:rsid w:val="00925E1A"/>
    <w:rsid w:val="00931740"/>
    <w:rsid w:val="00932CD8"/>
    <w:rsid w:val="00933067"/>
    <w:rsid w:val="009331CD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0410"/>
    <w:rsid w:val="00BB38C6"/>
    <w:rsid w:val="00BC29F4"/>
    <w:rsid w:val="00BC3E56"/>
    <w:rsid w:val="00BC537D"/>
    <w:rsid w:val="00BC6139"/>
    <w:rsid w:val="00BC7F19"/>
    <w:rsid w:val="00BD2F0C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47408"/>
    <w:rsid w:val="00F50A09"/>
    <w:rsid w:val="00F51F67"/>
    <w:rsid w:val="00F5435D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1D2C"/>
    <w:rsid w:val="00FC638F"/>
    <w:rsid w:val="00FE1EA0"/>
    <w:rsid w:val="00FE2B43"/>
    <w:rsid w:val="00FE3999"/>
    <w:rsid w:val="00FF5D04"/>
    <w:rsid w:val="46034E02"/>
    <w:rsid w:val="55453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grame"/>
    <w:basedOn w:val="14"/>
    <w:uiPriority w:val="0"/>
  </w:style>
  <w:style w:type="character" w:customStyle="1" w:styleId="22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2" Type="http://schemas.openxmlformats.org/officeDocument/2006/relationships/fontTable" Target="fontTable.xml"/><Relationship Id="rId71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" Type="http://schemas.openxmlformats.org/officeDocument/2006/relationships/footer" Target="footer2.xml"/><Relationship Id="rId69" Type="http://schemas.openxmlformats.org/officeDocument/2006/relationships/image" Target="media/image28.wmf"/><Relationship Id="rId68" Type="http://schemas.openxmlformats.org/officeDocument/2006/relationships/oleObject" Target="embeddings/oleObject33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0.bin"/><Relationship Id="rId61" Type="http://schemas.openxmlformats.org/officeDocument/2006/relationships/oleObject" Target="embeddings/oleObject29.bin"/><Relationship Id="rId60" Type="http://schemas.openxmlformats.org/officeDocument/2006/relationships/image" Target="media/image24.wmf"/><Relationship Id="rId6" Type="http://schemas.openxmlformats.org/officeDocument/2006/relationships/footer" Target="footer1.xml"/><Relationship Id="rId59" Type="http://schemas.openxmlformats.org/officeDocument/2006/relationships/oleObject" Target="embeddings/oleObject28.bin"/><Relationship Id="rId58" Type="http://schemas.openxmlformats.org/officeDocument/2006/relationships/image" Target="media/image23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2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0.wmf"/><Relationship Id="rId51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" Type="http://schemas.openxmlformats.org/officeDocument/2006/relationships/header" Target="header1.xml"/><Relationship Id="rId49" Type="http://schemas.openxmlformats.org/officeDocument/2006/relationships/oleObject" Target="embeddings/oleObject23.bin"/><Relationship Id="rId48" Type="http://schemas.openxmlformats.org/officeDocument/2006/relationships/oleObject" Target="embeddings/oleObject22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1" Type="http://schemas.openxmlformats.org/officeDocument/2006/relationships/oleObject" Target="embeddings/oleObject18.bin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5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4.wmf"/><Relationship Id="rId36" Type="http://schemas.openxmlformats.org/officeDocument/2006/relationships/oleObject" Target="embeddings/oleObject15.bin"/><Relationship Id="rId35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9.wmf"/><Relationship Id="rId25" Type="http://schemas.openxmlformats.org/officeDocument/2006/relationships/oleObject" Target="embeddings/oleObject9.bin"/><Relationship Id="rId24" Type="http://schemas.openxmlformats.org/officeDocument/2006/relationships/image" Target="media/image8.wmf"/><Relationship Id="rId23" Type="http://schemas.openxmlformats.org/officeDocument/2006/relationships/oleObject" Target="embeddings/oleObject8.bin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1434</Words>
  <Characters>1460</Characters>
  <Lines>27</Lines>
  <Paragraphs>7</Paragraphs>
  <TotalTime>0</TotalTime>
  <ScaleCrop>false</ScaleCrop>
  <LinksUpToDate>false</LinksUpToDate>
  <CharactersWithSpaces>1462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2015-09-29T12:32:00Z</dcterms:created>
  <dc:creator>易提分旗舰店; www.tingtingke.com</dc:creator>
  <cp:lastModifiedBy>罗</cp:lastModifiedBy>
  <cp:lastPrinted>2013-03-28T06:56:00Z</cp:lastPrinted>
  <dcterms:modified xsi:type="dcterms:W3CDTF">2022-10-31T04:41:55Z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DF1DC2F2BC4D413AA81E263CE692464C</vt:lpwstr>
  </property>
</Properties>
</file>